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0C6BD9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C6BD9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0C6BD9">
        <w:rPr>
          <w:rFonts w:eastAsia="Calibri"/>
          <w:b/>
          <w:bCs/>
          <w:sz w:val="24"/>
          <w:szCs w:val="24"/>
          <w:lang w:eastAsia="en-US"/>
        </w:rPr>
        <w:t>,</w:t>
      </w:r>
      <w:r w:rsidRPr="000C6BD9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0C6BD9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152C0A" w:rsidRPr="000C6BD9">
        <w:rPr>
          <w:rFonts w:eastAsia="Calibri"/>
          <w:b/>
          <w:bCs/>
          <w:sz w:val="24"/>
          <w:szCs w:val="24"/>
          <w:lang w:eastAsia="en-US"/>
        </w:rPr>
        <w:t>ВЕ</w:t>
      </w:r>
      <w:r w:rsidR="006C4D58" w:rsidRPr="000C6BD9">
        <w:rPr>
          <w:rFonts w:eastAsia="Calibri"/>
          <w:b/>
          <w:bCs/>
          <w:sz w:val="24"/>
          <w:szCs w:val="24"/>
          <w:lang w:eastAsia="en-US"/>
        </w:rPr>
        <w:t>ДЕНИЯ ОЦЕНКИ  НЕЖИЛОГО ЗДАНИЯ</w:t>
      </w:r>
      <w:r w:rsidRPr="000C6BD9">
        <w:rPr>
          <w:rFonts w:eastAsia="Calibri"/>
          <w:b/>
          <w:bCs/>
          <w:sz w:val="24"/>
          <w:szCs w:val="24"/>
          <w:lang w:eastAsia="en-US"/>
        </w:rPr>
        <w:br/>
      </w:r>
    </w:p>
    <w:p w:rsidR="006C4D58" w:rsidRPr="000C6BD9" w:rsidRDefault="006C4D58" w:rsidP="000C6BD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C6BD9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AF74C1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6C4D58" w:rsidRPr="000C6BD9" w:rsidRDefault="006C4D58" w:rsidP="000C6BD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C6BD9">
        <w:rPr>
          <w:rFonts w:eastAsia="Calibri"/>
          <w:bCs/>
          <w:sz w:val="24"/>
          <w:szCs w:val="24"/>
          <w:lang w:eastAsia="en-US"/>
        </w:rPr>
        <w:t>Свидетельства о государственной регистрации права собственности</w:t>
      </w:r>
      <w:r w:rsidR="00D06172">
        <w:rPr>
          <w:rFonts w:eastAsia="Calibri"/>
          <w:bCs/>
          <w:sz w:val="24"/>
          <w:szCs w:val="24"/>
          <w:lang w:eastAsia="en-US"/>
        </w:rPr>
        <w:t xml:space="preserve"> (выписка из ЕГРН)</w:t>
      </w:r>
      <w:r w:rsidRPr="000C6BD9">
        <w:rPr>
          <w:rFonts w:eastAsia="Calibri"/>
          <w:bCs/>
          <w:sz w:val="24"/>
          <w:szCs w:val="24"/>
          <w:lang w:eastAsia="en-US"/>
        </w:rPr>
        <w:t xml:space="preserve">  на нежилое здание и земельный учас</w:t>
      </w:r>
      <w:r w:rsidR="00AF74C1">
        <w:rPr>
          <w:rFonts w:eastAsia="Calibri"/>
          <w:bCs/>
          <w:sz w:val="24"/>
          <w:szCs w:val="24"/>
          <w:lang w:eastAsia="en-US"/>
        </w:rPr>
        <w:t>ток, на котором оно расположено.</w:t>
      </w:r>
    </w:p>
    <w:p w:rsidR="006C4D58" w:rsidRPr="000C6BD9" w:rsidRDefault="006C4D58" w:rsidP="000C6BD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C6BD9">
        <w:rPr>
          <w:rFonts w:eastAsia="Calibri"/>
          <w:bCs/>
          <w:sz w:val="24"/>
          <w:szCs w:val="24"/>
          <w:lang w:eastAsia="en-US"/>
        </w:rPr>
        <w:t>Технический паспорт БТИ на  нежилое здание со всеми приложениями (эксплик</w:t>
      </w:r>
      <w:r w:rsidR="00AF74C1">
        <w:rPr>
          <w:rFonts w:eastAsia="Calibri"/>
          <w:bCs/>
          <w:sz w:val="24"/>
          <w:szCs w:val="24"/>
          <w:lang w:eastAsia="en-US"/>
        </w:rPr>
        <w:t>ация помещений, поэтажный план).</w:t>
      </w:r>
    </w:p>
    <w:p w:rsidR="006C4D58" w:rsidRPr="000C6BD9" w:rsidRDefault="006C4D58" w:rsidP="000C6BD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C6BD9">
        <w:rPr>
          <w:rFonts w:eastAsia="Calibri"/>
          <w:bCs/>
          <w:sz w:val="24"/>
          <w:szCs w:val="24"/>
          <w:lang w:eastAsia="en-US"/>
        </w:rPr>
        <w:t>Кадастровый паспорт на нежилое здание (при наличии</w:t>
      </w:r>
      <w:r w:rsidR="00AF74C1">
        <w:rPr>
          <w:rFonts w:eastAsia="Calibri"/>
          <w:bCs/>
          <w:sz w:val="24"/>
          <w:szCs w:val="24"/>
          <w:lang w:eastAsia="en-US"/>
        </w:rPr>
        <w:t>).</w:t>
      </w:r>
    </w:p>
    <w:p w:rsidR="006C4D58" w:rsidRPr="000C6BD9" w:rsidRDefault="006C4D58" w:rsidP="000C6BD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C6BD9">
        <w:rPr>
          <w:rFonts w:eastAsia="Calibri"/>
          <w:bCs/>
          <w:sz w:val="24"/>
          <w:szCs w:val="24"/>
          <w:lang w:eastAsia="en-US"/>
        </w:rPr>
        <w:t>Кадастровый паспорт или выписка из кадастрового паспорта земельного участка</w:t>
      </w:r>
      <w:r w:rsidR="00AF74C1">
        <w:rPr>
          <w:rFonts w:eastAsia="Calibri"/>
          <w:bCs/>
          <w:sz w:val="24"/>
          <w:szCs w:val="24"/>
          <w:lang w:eastAsia="en-US"/>
        </w:rPr>
        <w:t>, на котором расположено здание.</w:t>
      </w:r>
    </w:p>
    <w:p w:rsidR="006C4D58" w:rsidRPr="000C6BD9" w:rsidRDefault="006C4D58" w:rsidP="000C6BD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C6BD9">
        <w:rPr>
          <w:rFonts w:eastAsia="Calibri"/>
          <w:bCs/>
          <w:sz w:val="24"/>
          <w:szCs w:val="24"/>
          <w:lang w:eastAsia="en-US"/>
        </w:rPr>
        <w:t>В случае использования земельного участка под зданием на правах аренды, предоставляется договор аренды земельног</w:t>
      </w:r>
      <w:r w:rsidR="00AF74C1">
        <w:rPr>
          <w:rFonts w:eastAsia="Calibri"/>
          <w:bCs/>
          <w:sz w:val="24"/>
          <w:szCs w:val="24"/>
          <w:lang w:eastAsia="en-US"/>
        </w:rPr>
        <w:t>о участка со всеми приложениями.</w:t>
      </w:r>
    </w:p>
    <w:p w:rsidR="006C4D58" w:rsidRPr="000C6BD9" w:rsidRDefault="006C4D58" w:rsidP="000C6BD9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0C6BD9">
        <w:rPr>
          <w:rFonts w:eastAsia="Calibri"/>
          <w:bCs/>
          <w:sz w:val="24"/>
          <w:szCs w:val="24"/>
          <w:lang w:eastAsia="en-US"/>
        </w:rPr>
        <w:t>Справка о начальной и остаточной балансовой стоимости</w:t>
      </w:r>
      <w:r w:rsidR="003C11D2" w:rsidRPr="000C6BD9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 </w:t>
      </w:r>
      <w:r w:rsidR="003C11D2" w:rsidRPr="000C6BD9">
        <w:rPr>
          <w:rFonts w:eastAsia="Calibri"/>
          <w:bCs/>
          <w:sz w:val="24"/>
          <w:szCs w:val="24"/>
          <w:lang w:eastAsia="en-US"/>
        </w:rPr>
        <w:t>на дату проведения оценки (если собственником является юридическое лицо)</w:t>
      </w:r>
      <w:r w:rsidRPr="000C6BD9">
        <w:rPr>
          <w:rFonts w:eastAsia="Calibri"/>
          <w:bCs/>
          <w:sz w:val="24"/>
          <w:szCs w:val="24"/>
          <w:lang w:eastAsia="en-US"/>
        </w:rPr>
        <w:t>.</w:t>
      </w:r>
    </w:p>
    <w:p w:rsidR="007F1737" w:rsidRPr="000C6BD9" w:rsidRDefault="007F173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0C6BD9" w:rsidRDefault="00A35DB3" w:rsidP="005E054C">
      <w:pPr>
        <w:rPr>
          <w:b/>
          <w:sz w:val="24"/>
          <w:szCs w:val="24"/>
        </w:rPr>
      </w:pPr>
      <w:r w:rsidRPr="000C6BD9">
        <w:rPr>
          <w:b/>
          <w:sz w:val="24"/>
          <w:szCs w:val="24"/>
        </w:rPr>
        <w:t xml:space="preserve">                     </w:t>
      </w:r>
      <w:r w:rsidR="005E054C" w:rsidRPr="000C6BD9">
        <w:rPr>
          <w:b/>
          <w:sz w:val="24"/>
          <w:szCs w:val="24"/>
        </w:rPr>
        <w:t>Все документы п</w:t>
      </w:r>
      <w:r w:rsidR="00597767" w:rsidRPr="000C6BD9">
        <w:rPr>
          <w:b/>
          <w:sz w:val="24"/>
          <w:szCs w:val="24"/>
        </w:rPr>
        <w:t>редоставляются в простых копиях (</w:t>
      </w:r>
      <w:proofErr w:type="gramStart"/>
      <w:r w:rsidRPr="000C6BD9">
        <w:rPr>
          <w:b/>
          <w:sz w:val="24"/>
          <w:szCs w:val="24"/>
        </w:rPr>
        <w:t>скан-копиях</w:t>
      </w:r>
      <w:proofErr w:type="gramEnd"/>
      <w:r w:rsidRPr="000C6BD9">
        <w:rPr>
          <w:b/>
          <w:sz w:val="24"/>
          <w:szCs w:val="24"/>
        </w:rPr>
        <w:t>)!</w:t>
      </w:r>
    </w:p>
    <w:p w:rsidR="005E054C" w:rsidRPr="000C6BD9" w:rsidRDefault="005E054C" w:rsidP="005E054C">
      <w:pPr>
        <w:rPr>
          <w:sz w:val="24"/>
          <w:szCs w:val="24"/>
        </w:rPr>
      </w:pPr>
    </w:p>
    <w:p w:rsidR="009526E5" w:rsidRPr="000C6BD9" w:rsidRDefault="009526E5" w:rsidP="009526E5">
      <w:pPr>
        <w:rPr>
          <w:sz w:val="24"/>
          <w:szCs w:val="24"/>
        </w:rPr>
      </w:pPr>
    </w:p>
    <w:p w:rsidR="005E054C" w:rsidRPr="000C6BD9" w:rsidRDefault="005E054C" w:rsidP="009526E5">
      <w:pPr>
        <w:rPr>
          <w:sz w:val="24"/>
          <w:szCs w:val="24"/>
        </w:rPr>
      </w:pPr>
    </w:p>
    <w:p w:rsidR="005E054C" w:rsidRPr="000C6BD9" w:rsidRDefault="005E054C" w:rsidP="009526E5">
      <w:pPr>
        <w:rPr>
          <w:sz w:val="24"/>
          <w:szCs w:val="24"/>
        </w:rPr>
      </w:pPr>
    </w:p>
    <w:p w:rsidR="009526E5" w:rsidRPr="000C6BD9" w:rsidRDefault="009526E5" w:rsidP="009526E5">
      <w:pPr>
        <w:rPr>
          <w:sz w:val="24"/>
          <w:szCs w:val="24"/>
        </w:rPr>
      </w:pPr>
    </w:p>
    <w:p w:rsidR="005E054C" w:rsidRPr="000C6BD9" w:rsidRDefault="005E054C" w:rsidP="005E054C">
      <w:pPr>
        <w:ind w:left="708"/>
        <w:contextualSpacing/>
        <w:rPr>
          <w:sz w:val="24"/>
          <w:szCs w:val="24"/>
        </w:rPr>
      </w:pPr>
      <w:r w:rsidRPr="000C6BD9">
        <w:rPr>
          <w:sz w:val="24"/>
          <w:szCs w:val="24"/>
        </w:rPr>
        <w:t>С уважением и надеждой на сотрудничество,</w:t>
      </w:r>
    </w:p>
    <w:p w:rsidR="005E054C" w:rsidRPr="000C6BD9" w:rsidRDefault="00597767" w:rsidP="00597767">
      <w:pPr>
        <w:contextualSpacing/>
        <w:rPr>
          <w:sz w:val="24"/>
          <w:szCs w:val="24"/>
        </w:rPr>
      </w:pPr>
      <w:r w:rsidRPr="000C6BD9">
        <w:rPr>
          <w:sz w:val="24"/>
          <w:szCs w:val="24"/>
        </w:rPr>
        <w:t xml:space="preserve">           </w:t>
      </w:r>
      <w:r w:rsidR="005E054C" w:rsidRPr="000C6BD9">
        <w:rPr>
          <w:sz w:val="24"/>
          <w:szCs w:val="24"/>
        </w:rPr>
        <w:t xml:space="preserve"> ООО «Гильдия экспертов Северо-Запада»</w:t>
      </w:r>
    </w:p>
    <w:p w:rsidR="005E054C" w:rsidRPr="000C6BD9" w:rsidRDefault="00597767" w:rsidP="005E054C">
      <w:pPr>
        <w:ind w:left="708"/>
        <w:contextualSpacing/>
        <w:rPr>
          <w:b/>
          <w:sz w:val="24"/>
          <w:szCs w:val="24"/>
        </w:rPr>
      </w:pPr>
      <w:r w:rsidRPr="000C6BD9">
        <w:rPr>
          <w:sz w:val="24"/>
          <w:szCs w:val="24"/>
        </w:rPr>
        <w:t>тел.:</w:t>
      </w:r>
      <w:r w:rsidRPr="000C6BD9">
        <w:rPr>
          <w:b/>
          <w:sz w:val="24"/>
          <w:szCs w:val="24"/>
        </w:rPr>
        <w:t xml:space="preserve"> </w:t>
      </w:r>
      <w:r w:rsidRPr="00D06172">
        <w:rPr>
          <w:b/>
          <w:sz w:val="24"/>
          <w:szCs w:val="24"/>
        </w:rPr>
        <w:t>8</w:t>
      </w:r>
      <w:r w:rsidRPr="000C6BD9">
        <w:rPr>
          <w:b/>
          <w:sz w:val="24"/>
          <w:szCs w:val="24"/>
        </w:rPr>
        <w:t xml:space="preserve"> (812) 622-02-14</w:t>
      </w:r>
    </w:p>
    <w:p w:rsidR="00965AD5" w:rsidRPr="00965AD5" w:rsidRDefault="00597767" w:rsidP="00965AD5">
      <w:pPr>
        <w:ind w:left="720"/>
        <w:contextualSpacing/>
        <w:rPr>
          <w:b/>
          <w:sz w:val="24"/>
          <w:szCs w:val="24"/>
        </w:rPr>
      </w:pPr>
      <w:r w:rsidRPr="000C6BD9">
        <w:rPr>
          <w:sz w:val="24"/>
          <w:szCs w:val="24"/>
        </w:rPr>
        <w:t>Адрес:</w:t>
      </w:r>
      <w:r w:rsidRPr="000C6BD9">
        <w:rPr>
          <w:b/>
          <w:sz w:val="24"/>
          <w:szCs w:val="24"/>
        </w:rPr>
        <w:t xml:space="preserve"> </w:t>
      </w:r>
      <w:r w:rsidR="00965AD5" w:rsidRPr="00965AD5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965AD5" w:rsidRDefault="005E054C" w:rsidP="005E054C">
      <w:pPr>
        <w:rPr>
          <w:sz w:val="24"/>
          <w:szCs w:val="24"/>
        </w:rPr>
      </w:pPr>
      <w:bookmarkStart w:id="0" w:name="_GoBack"/>
      <w:bookmarkEnd w:id="0"/>
      <w:r w:rsidRPr="000C6BD9">
        <w:rPr>
          <w:sz w:val="24"/>
          <w:szCs w:val="24"/>
        </w:rPr>
        <w:tab/>
        <w:t>Сайт</w:t>
      </w:r>
      <w:r w:rsidRPr="00965AD5">
        <w:rPr>
          <w:sz w:val="24"/>
          <w:szCs w:val="24"/>
        </w:rPr>
        <w:t xml:space="preserve">: </w:t>
      </w:r>
      <w:hyperlink r:id="rId8" w:history="1">
        <w:r w:rsidRPr="000C6BD9">
          <w:rPr>
            <w:color w:val="0000FF"/>
            <w:sz w:val="24"/>
            <w:szCs w:val="24"/>
            <w:u w:val="single"/>
            <w:lang w:val="en-US"/>
          </w:rPr>
          <w:t>www</w:t>
        </w:r>
        <w:r w:rsidRPr="00965AD5">
          <w:rPr>
            <w:color w:val="0000FF"/>
            <w:sz w:val="24"/>
            <w:szCs w:val="24"/>
            <w:u w:val="single"/>
          </w:rPr>
          <w:t>.</w:t>
        </w:r>
        <w:r w:rsidRPr="000C6BD9">
          <w:rPr>
            <w:color w:val="0000FF"/>
            <w:sz w:val="24"/>
            <w:szCs w:val="24"/>
            <w:u w:val="single"/>
          </w:rPr>
          <w:t>гильдия</w:t>
        </w:r>
        <w:r w:rsidRPr="00965AD5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0C6BD9">
          <w:rPr>
            <w:color w:val="0000FF"/>
            <w:sz w:val="24"/>
            <w:szCs w:val="24"/>
            <w:u w:val="single"/>
          </w:rPr>
          <w:t>экспертов</w:t>
        </w:r>
        <w:r w:rsidRPr="00965AD5">
          <w:rPr>
            <w:color w:val="0000FF"/>
            <w:sz w:val="24"/>
            <w:szCs w:val="24"/>
            <w:u w:val="single"/>
          </w:rPr>
          <w:t>.</w:t>
        </w:r>
        <w:r w:rsidRPr="000C6BD9">
          <w:rPr>
            <w:color w:val="0000FF"/>
            <w:sz w:val="24"/>
            <w:szCs w:val="24"/>
            <w:u w:val="single"/>
          </w:rPr>
          <w:t>рф</w:t>
        </w:r>
        <w:proofErr w:type="spellEnd"/>
      </w:hyperlink>
      <w:r w:rsidRPr="00965AD5">
        <w:rPr>
          <w:sz w:val="24"/>
          <w:szCs w:val="24"/>
        </w:rPr>
        <w:t xml:space="preserve"> </w:t>
      </w:r>
    </w:p>
    <w:p w:rsidR="004F6B35" w:rsidRPr="000C6BD9" w:rsidRDefault="00597767" w:rsidP="005E054C">
      <w:pPr>
        <w:rPr>
          <w:sz w:val="24"/>
          <w:szCs w:val="24"/>
          <w:lang w:val="en-US"/>
        </w:rPr>
      </w:pPr>
      <w:r w:rsidRPr="00965AD5">
        <w:rPr>
          <w:sz w:val="24"/>
          <w:szCs w:val="24"/>
        </w:rPr>
        <w:t xml:space="preserve">            </w:t>
      </w:r>
      <w:r w:rsidR="005E054C" w:rsidRPr="000C6BD9">
        <w:rPr>
          <w:sz w:val="24"/>
          <w:szCs w:val="24"/>
          <w:lang w:val="en-US"/>
        </w:rPr>
        <w:t xml:space="preserve">E-mail: </w:t>
      </w:r>
      <w:hyperlink r:id="rId9" w:history="1">
        <w:r w:rsidRPr="000C6BD9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0C6BD9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0C6BD9" w:rsidRDefault="00597767" w:rsidP="005E054C">
      <w:pPr>
        <w:rPr>
          <w:sz w:val="24"/>
          <w:szCs w:val="24"/>
          <w:lang w:val="en-US"/>
        </w:rPr>
      </w:pPr>
    </w:p>
    <w:sectPr w:rsidR="00597767" w:rsidRPr="000C6BD9" w:rsidSect="00A67725">
      <w:headerReference w:type="default" r:id="rId10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6F" w:rsidRDefault="00A51E6F" w:rsidP="00356611">
      <w:r>
        <w:separator/>
      </w:r>
    </w:p>
  </w:endnote>
  <w:endnote w:type="continuationSeparator" w:id="0">
    <w:p w:rsidR="00A51E6F" w:rsidRDefault="00A51E6F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6F" w:rsidRDefault="00A51E6F" w:rsidP="00356611">
      <w:r>
        <w:separator/>
      </w:r>
    </w:p>
  </w:footnote>
  <w:footnote w:type="continuationSeparator" w:id="0">
    <w:p w:rsidR="00A51E6F" w:rsidRDefault="00A51E6F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D06172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900A4"/>
    <w:multiLevelType w:val="multilevel"/>
    <w:tmpl w:val="71A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C6BD9"/>
    <w:rsid w:val="00107FD9"/>
    <w:rsid w:val="00122498"/>
    <w:rsid w:val="00152C0A"/>
    <w:rsid w:val="001D3938"/>
    <w:rsid w:val="002A2ADF"/>
    <w:rsid w:val="002D72E3"/>
    <w:rsid w:val="00356611"/>
    <w:rsid w:val="0036318B"/>
    <w:rsid w:val="003C0307"/>
    <w:rsid w:val="003C11D2"/>
    <w:rsid w:val="0041356B"/>
    <w:rsid w:val="004B338A"/>
    <w:rsid w:val="004F6B35"/>
    <w:rsid w:val="00597767"/>
    <w:rsid w:val="005E054C"/>
    <w:rsid w:val="006C4D58"/>
    <w:rsid w:val="00761874"/>
    <w:rsid w:val="007726D5"/>
    <w:rsid w:val="007A1F4E"/>
    <w:rsid w:val="007F1737"/>
    <w:rsid w:val="0089175B"/>
    <w:rsid w:val="009526E5"/>
    <w:rsid w:val="00965AD5"/>
    <w:rsid w:val="00A35DB3"/>
    <w:rsid w:val="00A51E6F"/>
    <w:rsid w:val="00A67725"/>
    <w:rsid w:val="00AF53C8"/>
    <w:rsid w:val="00AF74C1"/>
    <w:rsid w:val="00BC3FEA"/>
    <w:rsid w:val="00C46AF5"/>
    <w:rsid w:val="00C6372F"/>
    <w:rsid w:val="00C649E4"/>
    <w:rsid w:val="00D0579B"/>
    <w:rsid w:val="00D06172"/>
    <w:rsid w:val="00D92C2A"/>
    <w:rsid w:val="00E10A89"/>
    <w:rsid w:val="00E7691A"/>
    <w:rsid w:val="00E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28</cp:revision>
  <dcterms:created xsi:type="dcterms:W3CDTF">2012-12-18T07:16:00Z</dcterms:created>
  <dcterms:modified xsi:type="dcterms:W3CDTF">2017-11-23T14:11:00Z</dcterms:modified>
</cp:coreProperties>
</file>