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ЭКОНОМИЧЕСКОЙ ЭКСПЕРТИЗЫ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0726B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5972CA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26B">
        <w:rPr>
          <w:rFonts w:eastAsia="Calibri"/>
          <w:sz w:val="24"/>
          <w:szCs w:val="24"/>
          <w:lang w:eastAsia="en-US"/>
        </w:rPr>
        <w:t>Инвентаризационные материалы</w:t>
      </w:r>
      <w:r w:rsidR="005972CA">
        <w:rPr>
          <w:rFonts w:eastAsia="Calibri"/>
          <w:sz w:val="24"/>
          <w:szCs w:val="24"/>
          <w:lang w:eastAsia="en-US"/>
        </w:rPr>
        <w:t>.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26B">
        <w:rPr>
          <w:rFonts w:eastAsia="Calibri"/>
          <w:sz w:val="24"/>
          <w:szCs w:val="24"/>
          <w:lang w:eastAsia="en-US"/>
        </w:rPr>
        <w:t>Регистры налогового учета</w:t>
      </w:r>
      <w:r w:rsidR="005972CA">
        <w:rPr>
          <w:rFonts w:eastAsia="Calibri"/>
          <w:sz w:val="24"/>
          <w:szCs w:val="24"/>
          <w:lang w:eastAsia="en-US"/>
        </w:rPr>
        <w:t>.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26B">
        <w:rPr>
          <w:rFonts w:eastAsia="Calibri"/>
          <w:sz w:val="24"/>
          <w:szCs w:val="24"/>
          <w:lang w:eastAsia="en-US"/>
        </w:rPr>
        <w:t>Регистры бухгалтерского учета</w:t>
      </w:r>
      <w:r w:rsidR="005972CA">
        <w:rPr>
          <w:rFonts w:eastAsia="Calibri"/>
          <w:sz w:val="24"/>
          <w:szCs w:val="24"/>
          <w:lang w:eastAsia="en-US"/>
        </w:rPr>
        <w:t>.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26B">
        <w:rPr>
          <w:rFonts w:eastAsia="Calibri"/>
          <w:sz w:val="24"/>
          <w:szCs w:val="24"/>
          <w:lang w:eastAsia="en-US"/>
        </w:rPr>
        <w:t>Правовые договора</w:t>
      </w:r>
      <w:r w:rsidR="005972CA">
        <w:rPr>
          <w:rFonts w:eastAsia="Calibri"/>
          <w:sz w:val="24"/>
          <w:szCs w:val="24"/>
          <w:lang w:eastAsia="en-US"/>
        </w:rPr>
        <w:t>.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26B">
        <w:rPr>
          <w:rFonts w:eastAsia="Calibri"/>
          <w:sz w:val="24"/>
          <w:szCs w:val="24"/>
          <w:lang w:eastAsia="en-US"/>
        </w:rPr>
        <w:t>Налоговая отчетность</w:t>
      </w:r>
      <w:r w:rsidR="005972CA">
        <w:rPr>
          <w:rFonts w:eastAsia="Calibri"/>
          <w:sz w:val="24"/>
          <w:szCs w:val="24"/>
          <w:lang w:eastAsia="en-US"/>
        </w:rPr>
        <w:t>.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26B">
        <w:rPr>
          <w:rFonts w:eastAsia="Calibri"/>
          <w:sz w:val="24"/>
          <w:szCs w:val="24"/>
          <w:lang w:eastAsia="en-US"/>
        </w:rPr>
        <w:t>Бухгалтерская отчетность</w:t>
      </w:r>
      <w:r w:rsidR="005972CA">
        <w:rPr>
          <w:rFonts w:eastAsia="Calibri"/>
          <w:sz w:val="24"/>
          <w:szCs w:val="24"/>
          <w:lang w:eastAsia="en-US"/>
        </w:rPr>
        <w:t>.</w:t>
      </w:r>
    </w:p>
    <w:p w:rsidR="00A0726B" w:rsidRPr="00A0726B" w:rsidRDefault="00A0726B" w:rsidP="00A0726B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726B">
        <w:rPr>
          <w:rFonts w:eastAsia="Calibri"/>
          <w:sz w:val="24"/>
          <w:szCs w:val="24"/>
          <w:lang w:eastAsia="en-US"/>
        </w:rPr>
        <w:t>Организационные документы</w:t>
      </w:r>
      <w:r w:rsidRPr="00A0726B">
        <w:rPr>
          <w:rFonts w:eastAsia="Calibri"/>
          <w:sz w:val="24"/>
          <w:szCs w:val="24"/>
          <w:lang w:val="en-US" w:eastAsia="en-US"/>
        </w:rPr>
        <w:t>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2A498B" w:rsidRPr="002A498B" w:rsidRDefault="00597767" w:rsidP="002A498B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2A498B" w:rsidRPr="002A498B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8752F5" w:rsidRDefault="005E054C" w:rsidP="005E054C">
      <w:pPr>
        <w:rPr>
          <w:sz w:val="24"/>
          <w:szCs w:val="24"/>
          <w:lang w:val="en-US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AE" w:rsidRDefault="00EE3FAE" w:rsidP="00356611">
      <w:r>
        <w:separator/>
      </w:r>
    </w:p>
  </w:endnote>
  <w:endnote w:type="continuationSeparator" w:id="0">
    <w:p w:rsidR="00EE3FAE" w:rsidRDefault="00EE3FAE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AE" w:rsidRDefault="00EE3FAE" w:rsidP="00356611">
      <w:r>
        <w:separator/>
      </w:r>
    </w:p>
  </w:footnote>
  <w:footnote w:type="continuationSeparator" w:id="0">
    <w:p w:rsidR="00EE3FAE" w:rsidRDefault="00EE3FAE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2A498B"/>
    <w:rsid w:val="002D72E3"/>
    <w:rsid w:val="00356611"/>
    <w:rsid w:val="0036318B"/>
    <w:rsid w:val="0041356B"/>
    <w:rsid w:val="004B338A"/>
    <w:rsid w:val="004F6B35"/>
    <w:rsid w:val="005972CA"/>
    <w:rsid w:val="00597767"/>
    <w:rsid w:val="005E054C"/>
    <w:rsid w:val="006151E7"/>
    <w:rsid w:val="00761874"/>
    <w:rsid w:val="008752F5"/>
    <w:rsid w:val="0089175B"/>
    <w:rsid w:val="009526E5"/>
    <w:rsid w:val="009A3066"/>
    <w:rsid w:val="00A0726B"/>
    <w:rsid w:val="00A35DB3"/>
    <w:rsid w:val="00A67725"/>
    <w:rsid w:val="00AF53C8"/>
    <w:rsid w:val="00AF6770"/>
    <w:rsid w:val="00B32FB3"/>
    <w:rsid w:val="00BC3FEA"/>
    <w:rsid w:val="00C46AF5"/>
    <w:rsid w:val="00C77031"/>
    <w:rsid w:val="00D0579B"/>
    <w:rsid w:val="00DF77C4"/>
    <w:rsid w:val="00E10A89"/>
    <w:rsid w:val="00E7691A"/>
    <w:rsid w:val="00EE3FAE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26</cp:revision>
  <dcterms:created xsi:type="dcterms:W3CDTF">2012-12-18T07:16:00Z</dcterms:created>
  <dcterms:modified xsi:type="dcterms:W3CDTF">2017-11-23T13:22:00Z</dcterms:modified>
</cp:coreProperties>
</file>