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A0726B">
        <w:rPr>
          <w:rFonts w:eastAsia="Calibri"/>
          <w:b/>
          <w:bCs/>
          <w:sz w:val="24"/>
          <w:szCs w:val="24"/>
          <w:lang w:eastAsia="en-US"/>
        </w:rPr>
        <w:t>ЭКСПЕРТИЗЫ</w:t>
      </w:r>
      <w:r w:rsidR="00DA1C72">
        <w:rPr>
          <w:rFonts w:eastAsia="Calibri"/>
          <w:b/>
          <w:bCs/>
          <w:sz w:val="24"/>
          <w:szCs w:val="24"/>
          <w:lang w:eastAsia="en-US"/>
        </w:rPr>
        <w:t xml:space="preserve"> ОБЪЕКТОВ ИНТЕЛЛЕКТУАЛЬНОЙ СОБСТВЕННОСТИ</w:t>
      </w:r>
    </w:p>
    <w:p w:rsidR="00DA1C72" w:rsidRDefault="00DA1C72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A1C72" w:rsidRPr="00DA1C72" w:rsidRDefault="00DA1C72" w:rsidP="00DA1C72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A1C72">
        <w:rPr>
          <w:rFonts w:eastAsia="Calibri"/>
          <w:bCs/>
          <w:sz w:val="24"/>
          <w:szCs w:val="24"/>
          <w:lang w:eastAsia="en-US"/>
        </w:rPr>
        <w:t>Реквизиты Заказчика (для физических лиц — копия паспорта).</w:t>
      </w:r>
    </w:p>
    <w:p w:rsidR="00DA1C72" w:rsidRPr="00DA1C72" w:rsidRDefault="00DA1C72" w:rsidP="00DA1C72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DA1C72">
        <w:rPr>
          <w:rFonts w:eastAsia="Calibri"/>
          <w:sz w:val="24"/>
          <w:szCs w:val="24"/>
          <w:lang w:eastAsia="en-US"/>
        </w:rPr>
        <w:t>Документы устанавливающие право на исследуемый объект интеллектуальной собственности.</w:t>
      </w:r>
    </w:p>
    <w:p w:rsidR="00DA1C72" w:rsidRPr="00DA1C72" w:rsidRDefault="00DA1C72" w:rsidP="00DA1C72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DA1C72">
        <w:rPr>
          <w:rFonts w:eastAsia="Calibri"/>
          <w:sz w:val="24"/>
          <w:szCs w:val="24"/>
          <w:lang w:eastAsia="en-US"/>
        </w:rPr>
        <w:t>Документы устанавливающие право на исследуемый объект интеллектуальной собственности.</w:t>
      </w:r>
    </w:p>
    <w:p w:rsidR="00DA1C72" w:rsidRPr="00DA1C72" w:rsidRDefault="00DA1C72" w:rsidP="00DA1C72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DA1C72">
        <w:rPr>
          <w:rFonts w:eastAsia="Calibri"/>
          <w:sz w:val="24"/>
          <w:szCs w:val="24"/>
          <w:lang w:eastAsia="en-US"/>
        </w:rPr>
        <w:t>Документы, содержащие полезную информацию в зависимости от объектов исследования.</w:t>
      </w:r>
    </w:p>
    <w:p w:rsidR="00DA1C72" w:rsidRPr="00DA1C72" w:rsidRDefault="00DA1C72" w:rsidP="00DA1C72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DA1C72">
        <w:rPr>
          <w:rFonts w:eastAsia="Calibri"/>
          <w:sz w:val="24"/>
          <w:szCs w:val="24"/>
          <w:lang w:eastAsia="en-US"/>
        </w:rPr>
        <w:t>Полное описание характеристик и свойств, выполняемых с использованием объекта интеллектуальной  собственности.</w:t>
      </w:r>
    </w:p>
    <w:p w:rsidR="00DA1C72" w:rsidRPr="00DA1C72" w:rsidRDefault="00DA1C72" w:rsidP="00DA1C72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DA1C72">
        <w:rPr>
          <w:rFonts w:eastAsia="Calibri"/>
          <w:sz w:val="24"/>
          <w:szCs w:val="24"/>
          <w:lang w:eastAsia="en-US"/>
        </w:rPr>
        <w:t>Определение суда (только для судебных дел).</w:t>
      </w:r>
    </w:p>
    <w:p w:rsidR="00DA1C72" w:rsidRDefault="00DA1C72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8752F5" w:rsidRDefault="005E054C" w:rsidP="00DA1C72">
      <w:pPr>
        <w:jc w:val="center"/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r w:rsidR="00A35DB3" w:rsidRPr="008752F5">
        <w:rPr>
          <w:b/>
          <w:sz w:val="24"/>
          <w:szCs w:val="24"/>
        </w:rPr>
        <w:t>скан-копиях)!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6A39EA" w:rsidRPr="006A39EA" w:rsidRDefault="00597767" w:rsidP="006A39EA">
      <w:pPr>
        <w:ind w:left="720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="006A39EA" w:rsidRPr="006A39EA">
        <w:rPr>
          <w:b/>
          <w:sz w:val="24"/>
          <w:szCs w:val="24"/>
        </w:rPr>
        <w:t xml:space="preserve"> г. Санкт-Петербург, шоссе Революции, д.3, Деловой центр «Леон», оф. 611.</w:t>
      </w:r>
    </w:p>
    <w:p w:rsidR="00597767" w:rsidRPr="008752F5" w:rsidRDefault="005E054C" w:rsidP="006A39EA">
      <w:pPr>
        <w:ind w:left="720"/>
        <w:contextualSpacing/>
        <w:rPr>
          <w:sz w:val="24"/>
          <w:szCs w:val="24"/>
          <w:lang w:val="en-US"/>
        </w:rPr>
      </w:pPr>
      <w:bookmarkStart w:id="0" w:name="_GoBack"/>
      <w:bookmarkEnd w:id="0"/>
      <w:r w:rsidRPr="008752F5">
        <w:rPr>
          <w:sz w:val="24"/>
          <w:szCs w:val="24"/>
        </w:rPr>
        <w:t>Сайт</w:t>
      </w:r>
      <w:r w:rsidRPr="008752F5">
        <w:rPr>
          <w:sz w:val="24"/>
          <w:szCs w:val="24"/>
          <w:lang w:val="en-US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</w:hyperlink>
      <w:r w:rsidRPr="008752F5">
        <w:rPr>
          <w:sz w:val="24"/>
          <w:szCs w:val="24"/>
          <w:lang w:val="en-US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8752F5">
        <w:rPr>
          <w:sz w:val="24"/>
          <w:szCs w:val="24"/>
          <w:lang w:val="en-US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2A" w:rsidRDefault="0052722A" w:rsidP="00356611">
      <w:r>
        <w:separator/>
      </w:r>
    </w:p>
  </w:endnote>
  <w:endnote w:type="continuationSeparator" w:id="0">
    <w:p w:rsidR="0052722A" w:rsidRDefault="0052722A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8A" w:rsidRPr="004B338A" w:rsidRDefault="004B338A" w:rsidP="002A1404">
    <w:pPr>
      <w:pStyle w:val="a5"/>
      <w:rPr>
        <w:rFonts w:ascii="HeliosCond" w:hAnsi="HeliosCond"/>
        <w:color w:val="002F67"/>
        <w:sz w:val="20"/>
        <w:szCs w:val="20"/>
      </w:rPr>
    </w:pPr>
  </w:p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2A" w:rsidRDefault="0052722A" w:rsidP="00356611">
      <w:r>
        <w:separator/>
      </w:r>
    </w:p>
  </w:footnote>
  <w:footnote w:type="continuationSeparator" w:id="0">
    <w:p w:rsidR="0052722A" w:rsidRDefault="0052722A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107FD9"/>
    <w:rsid w:val="002A1404"/>
    <w:rsid w:val="002D72E3"/>
    <w:rsid w:val="00356611"/>
    <w:rsid w:val="0036318B"/>
    <w:rsid w:val="0041356B"/>
    <w:rsid w:val="004B338A"/>
    <w:rsid w:val="004E51AD"/>
    <w:rsid w:val="004F6B35"/>
    <w:rsid w:val="0052722A"/>
    <w:rsid w:val="00597767"/>
    <w:rsid w:val="005E054C"/>
    <w:rsid w:val="006151E7"/>
    <w:rsid w:val="006A39EA"/>
    <w:rsid w:val="00761874"/>
    <w:rsid w:val="007B4848"/>
    <w:rsid w:val="008752F5"/>
    <w:rsid w:val="0089175B"/>
    <w:rsid w:val="009526E5"/>
    <w:rsid w:val="009A3066"/>
    <w:rsid w:val="00A0726B"/>
    <w:rsid w:val="00A35DB3"/>
    <w:rsid w:val="00A67725"/>
    <w:rsid w:val="00AF53C8"/>
    <w:rsid w:val="00AF6770"/>
    <w:rsid w:val="00B32FB3"/>
    <w:rsid w:val="00BC3FEA"/>
    <w:rsid w:val="00C46AF5"/>
    <w:rsid w:val="00D0579B"/>
    <w:rsid w:val="00DA1C72"/>
    <w:rsid w:val="00DF77C4"/>
    <w:rsid w:val="00E10A89"/>
    <w:rsid w:val="00E7691A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28</cp:revision>
  <dcterms:created xsi:type="dcterms:W3CDTF">2012-12-18T07:16:00Z</dcterms:created>
  <dcterms:modified xsi:type="dcterms:W3CDTF">2017-11-23T12:28:00Z</dcterms:modified>
</cp:coreProperties>
</file>